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5F6" w:rsidRPr="006020FE" w:rsidRDefault="002215F6" w:rsidP="002215F6">
      <w:pPr>
        <w:rPr>
          <w:rFonts w:asciiTheme="minorHAnsi" w:hAnsiTheme="minorHAnsi" w:cstheme="minorHAnsi"/>
          <w:sz w:val="22"/>
          <w:szCs w:val="22"/>
        </w:rPr>
      </w:pPr>
    </w:p>
    <w:p w:rsidR="002215F6" w:rsidRPr="006020FE" w:rsidRDefault="002215F6" w:rsidP="002215F6">
      <w:pPr>
        <w:autoSpaceDE w:val="0"/>
        <w:autoSpaceDN w:val="0"/>
        <w:adjustRightInd w:val="0"/>
        <w:jc w:val="both"/>
        <w:rPr>
          <w:rFonts w:asciiTheme="minorHAnsi" w:hAnsiTheme="minorHAnsi" w:cstheme="minorHAnsi"/>
          <w:color w:val="000000"/>
          <w:sz w:val="22"/>
          <w:szCs w:val="22"/>
        </w:rPr>
      </w:pPr>
      <w:r w:rsidRPr="006020FE">
        <w:rPr>
          <w:rFonts w:asciiTheme="minorHAnsi" w:hAnsiTheme="minorHAnsi" w:cstheme="minorHAnsi"/>
          <w:color w:val="000000"/>
          <w:sz w:val="22"/>
          <w:szCs w:val="22"/>
        </w:rPr>
        <w:t>Señores</w:t>
      </w:r>
    </w:p>
    <w:p w:rsidR="002215F6" w:rsidRPr="006020FE" w:rsidRDefault="002215F6" w:rsidP="002215F6">
      <w:pPr>
        <w:autoSpaceDE w:val="0"/>
        <w:autoSpaceDN w:val="0"/>
        <w:adjustRightInd w:val="0"/>
        <w:jc w:val="both"/>
        <w:rPr>
          <w:rFonts w:asciiTheme="minorHAnsi" w:hAnsiTheme="minorHAnsi" w:cstheme="minorHAnsi"/>
          <w:color w:val="000000"/>
          <w:sz w:val="22"/>
          <w:szCs w:val="22"/>
        </w:rPr>
      </w:pPr>
    </w:p>
    <w:p w:rsidR="002215F6" w:rsidRPr="006020FE" w:rsidRDefault="002215F6" w:rsidP="002215F6">
      <w:pPr>
        <w:autoSpaceDE w:val="0"/>
        <w:autoSpaceDN w:val="0"/>
        <w:adjustRightInd w:val="0"/>
        <w:jc w:val="both"/>
        <w:rPr>
          <w:rFonts w:asciiTheme="minorHAnsi" w:hAnsiTheme="minorHAnsi" w:cstheme="minorHAnsi"/>
          <w:b/>
          <w:color w:val="000000"/>
          <w:sz w:val="22"/>
          <w:szCs w:val="22"/>
        </w:rPr>
      </w:pPr>
      <w:r w:rsidRPr="006020FE">
        <w:rPr>
          <w:rFonts w:asciiTheme="minorHAnsi" w:hAnsiTheme="minorHAnsi" w:cstheme="minorHAnsi"/>
          <w:b/>
          <w:color w:val="000000"/>
          <w:sz w:val="22"/>
          <w:szCs w:val="22"/>
        </w:rPr>
        <w:t>INSTITUTO GEOLOGICO MINERO Y METALURGICO</w:t>
      </w:r>
    </w:p>
    <w:p w:rsidR="002215F6" w:rsidRPr="006020FE" w:rsidRDefault="002215F6" w:rsidP="002215F6">
      <w:pPr>
        <w:autoSpaceDE w:val="0"/>
        <w:autoSpaceDN w:val="0"/>
        <w:adjustRightInd w:val="0"/>
        <w:jc w:val="both"/>
        <w:rPr>
          <w:rFonts w:asciiTheme="minorHAnsi" w:hAnsiTheme="minorHAnsi" w:cstheme="minorHAnsi"/>
          <w:b/>
          <w:color w:val="000000"/>
          <w:sz w:val="22"/>
          <w:szCs w:val="22"/>
        </w:rPr>
      </w:pPr>
      <w:r w:rsidRPr="006020FE">
        <w:rPr>
          <w:rFonts w:asciiTheme="minorHAnsi" w:hAnsiTheme="minorHAnsi" w:cstheme="minorHAnsi"/>
          <w:b/>
          <w:color w:val="000000"/>
          <w:sz w:val="22"/>
          <w:szCs w:val="22"/>
        </w:rPr>
        <w:t>INGEMMET</w:t>
      </w:r>
    </w:p>
    <w:p w:rsidR="002215F6" w:rsidRPr="006020FE" w:rsidRDefault="002215F6" w:rsidP="002215F6">
      <w:pPr>
        <w:autoSpaceDE w:val="0"/>
        <w:autoSpaceDN w:val="0"/>
        <w:adjustRightInd w:val="0"/>
        <w:jc w:val="both"/>
        <w:rPr>
          <w:rFonts w:asciiTheme="minorHAnsi" w:hAnsiTheme="minorHAnsi" w:cstheme="minorHAnsi"/>
          <w:b/>
          <w:color w:val="000000"/>
          <w:sz w:val="22"/>
          <w:szCs w:val="22"/>
        </w:rPr>
      </w:pPr>
    </w:p>
    <w:p w:rsidR="002215F6" w:rsidRPr="006020FE" w:rsidRDefault="002215F6" w:rsidP="002215F6">
      <w:pPr>
        <w:autoSpaceDE w:val="0"/>
        <w:autoSpaceDN w:val="0"/>
        <w:adjustRightInd w:val="0"/>
        <w:jc w:val="both"/>
        <w:rPr>
          <w:rFonts w:asciiTheme="minorHAnsi" w:hAnsiTheme="minorHAnsi" w:cstheme="minorHAnsi"/>
          <w:color w:val="000000"/>
          <w:sz w:val="22"/>
          <w:szCs w:val="22"/>
          <w:u w:val="single"/>
        </w:rPr>
      </w:pPr>
      <w:proofErr w:type="gramStart"/>
      <w:r w:rsidRPr="006020FE">
        <w:rPr>
          <w:rFonts w:asciiTheme="minorHAnsi" w:hAnsiTheme="minorHAnsi" w:cstheme="minorHAnsi"/>
          <w:color w:val="000000"/>
          <w:sz w:val="22"/>
          <w:szCs w:val="22"/>
          <w:u w:val="single"/>
        </w:rPr>
        <w:t>Presente.-</w:t>
      </w:r>
      <w:proofErr w:type="gramEnd"/>
    </w:p>
    <w:p w:rsidR="002215F6" w:rsidRPr="006020FE" w:rsidRDefault="002215F6" w:rsidP="002215F6">
      <w:pPr>
        <w:ind w:left="708"/>
        <w:rPr>
          <w:rFonts w:asciiTheme="minorHAnsi" w:hAnsiTheme="minorHAnsi" w:cstheme="minorHAnsi"/>
          <w:sz w:val="22"/>
          <w:szCs w:val="22"/>
        </w:rPr>
      </w:pPr>
    </w:p>
    <w:p w:rsidR="002215F6" w:rsidRPr="006020FE" w:rsidRDefault="002215F6" w:rsidP="002215F6">
      <w:pPr>
        <w:rPr>
          <w:rFonts w:asciiTheme="minorHAnsi" w:hAnsiTheme="minorHAnsi" w:cstheme="minorHAnsi"/>
          <w:sz w:val="22"/>
          <w:szCs w:val="22"/>
        </w:rPr>
      </w:pPr>
    </w:p>
    <w:p w:rsidR="002215F6" w:rsidRPr="006020FE" w:rsidRDefault="002215F6" w:rsidP="002215F6">
      <w:pPr>
        <w:rPr>
          <w:rFonts w:asciiTheme="minorHAnsi" w:hAnsiTheme="minorHAnsi" w:cstheme="minorHAnsi"/>
          <w:sz w:val="22"/>
          <w:szCs w:val="22"/>
        </w:rPr>
      </w:pPr>
      <w:r w:rsidRPr="006020FE">
        <w:rPr>
          <w:rFonts w:asciiTheme="minorHAnsi" w:hAnsiTheme="minorHAnsi" w:cstheme="minorHAnsi"/>
          <w:sz w:val="22"/>
          <w:szCs w:val="22"/>
        </w:rPr>
        <w:t>De mi consideración:</w:t>
      </w:r>
    </w:p>
    <w:p w:rsidR="002215F6" w:rsidRPr="006020FE" w:rsidRDefault="002215F6" w:rsidP="002215F6">
      <w:pPr>
        <w:ind w:left="708"/>
        <w:rPr>
          <w:rFonts w:asciiTheme="minorHAnsi" w:hAnsiTheme="minorHAnsi" w:cstheme="minorHAnsi"/>
          <w:sz w:val="22"/>
          <w:szCs w:val="22"/>
        </w:rPr>
      </w:pPr>
    </w:p>
    <w:p w:rsidR="002215F6" w:rsidRPr="006020FE" w:rsidRDefault="002215F6" w:rsidP="002215F6">
      <w:pPr>
        <w:pStyle w:val="Textoindependiente"/>
        <w:jc w:val="both"/>
        <w:rPr>
          <w:rFonts w:asciiTheme="minorHAnsi" w:hAnsiTheme="minorHAnsi" w:cstheme="minorHAnsi"/>
          <w:sz w:val="22"/>
          <w:szCs w:val="22"/>
        </w:rPr>
      </w:pPr>
      <w:r w:rsidRPr="006020FE">
        <w:rPr>
          <w:rFonts w:asciiTheme="minorHAnsi" w:hAnsiTheme="minorHAnsi" w:cstheme="minorHAnsi"/>
          <w:sz w:val="22"/>
          <w:szCs w:val="22"/>
        </w:rPr>
        <w:t xml:space="preserve">Quien suscribe _____________________________________________________, con Documento Nacional de Identidad </w:t>
      </w:r>
      <w:proofErr w:type="spellStart"/>
      <w:r w:rsidRPr="006020FE">
        <w:rPr>
          <w:rFonts w:asciiTheme="minorHAnsi" w:hAnsiTheme="minorHAnsi" w:cstheme="minorHAnsi"/>
          <w:sz w:val="22"/>
          <w:szCs w:val="22"/>
        </w:rPr>
        <w:t>Nº</w:t>
      </w:r>
      <w:proofErr w:type="spellEnd"/>
      <w:r w:rsidRPr="006020FE">
        <w:rPr>
          <w:rFonts w:asciiTheme="minorHAnsi" w:hAnsiTheme="minorHAnsi" w:cstheme="minorHAnsi"/>
          <w:sz w:val="22"/>
          <w:szCs w:val="22"/>
        </w:rPr>
        <w:t xml:space="preserve"> _____________, con RUC </w:t>
      </w:r>
      <w:proofErr w:type="spellStart"/>
      <w:r w:rsidRPr="006020FE">
        <w:rPr>
          <w:rFonts w:asciiTheme="minorHAnsi" w:hAnsiTheme="minorHAnsi" w:cstheme="minorHAnsi"/>
          <w:sz w:val="22"/>
          <w:szCs w:val="22"/>
        </w:rPr>
        <w:t>Nº</w:t>
      </w:r>
      <w:proofErr w:type="spellEnd"/>
      <w:r w:rsidRPr="006020FE">
        <w:rPr>
          <w:rFonts w:asciiTheme="minorHAnsi" w:hAnsiTheme="minorHAnsi" w:cstheme="minorHAnsi"/>
          <w:sz w:val="22"/>
          <w:szCs w:val="22"/>
        </w:rPr>
        <w:t xml:space="preserve"> ______________, con domicilio en ______________________________________________________</w:t>
      </w:r>
    </w:p>
    <w:p w:rsidR="002215F6" w:rsidRPr="006020FE" w:rsidRDefault="002215F6" w:rsidP="002215F6">
      <w:pPr>
        <w:pStyle w:val="Textoindependiente"/>
        <w:jc w:val="both"/>
        <w:rPr>
          <w:rFonts w:asciiTheme="minorHAnsi" w:hAnsiTheme="minorHAnsi" w:cstheme="minorHAnsi"/>
          <w:sz w:val="22"/>
          <w:szCs w:val="22"/>
        </w:rPr>
      </w:pPr>
      <w:r w:rsidRPr="006020FE">
        <w:rPr>
          <w:rFonts w:asciiTheme="minorHAnsi" w:hAnsiTheme="minorHAnsi" w:cstheme="minorHAnsi"/>
          <w:sz w:val="22"/>
          <w:szCs w:val="22"/>
        </w:rPr>
        <w:t>__________________________________________________________, se presenta para postular en la Convocatoria CAS N°_________-201__-INGEMMET para la “Contratación de un (a) __________________________________________________</w:t>
      </w:r>
    </w:p>
    <w:p w:rsidR="002215F6" w:rsidRPr="006020FE" w:rsidRDefault="002215F6" w:rsidP="002215F6">
      <w:pPr>
        <w:pStyle w:val="Textoindependiente"/>
        <w:jc w:val="both"/>
        <w:rPr>
          <w:rFonts w:asciiTheme="minorHAnsi" w:hAnsiTheme="minorHAnsi" w:cstheme="minorHAnsi"/>
          <w:sz w:val="22"/>
          <w:szCs w:val="22"/>
        </w:rPr>
      </w:pPr>
      <w:r w:rsidRPr="006020FE">
        <w:rPr>
          <w:rFonts w:asciiTheme="minorHAnsi" w:hAnsiTheme="minorHAnsi" w:cstheme="minorHAnsi"/>
          <w:sz w:val="22"/>
          <w:szCs w:val="22"/>
        </w:rPr>
        <w:t>_____________________________________________________________________</w:t>
      </w:r>
    </w:p>
    <w:p w:rsidR="002215F6" w:rsidRPr="006020FE" w:rsidRDefault="002215F6" w:rsidP="002215F6">
      <w:pPr>
        <w:pStyle w:val="Textoindependiente"/>
        <w:jc w:val="both"/>
        <w:rPr>
          <w:rFonts w:asciiTheme="minorHAnsi" w:hAnsiTheme="minorHAnsi" w:cstheme="minorHAnsi"/>
          <w:sz w:val="22"/>
          <w:szCs w:val="22"/>
        </w:rPr>
      </w:pPr>
      <w:r w:rsidRPr="006020FE">
        <w:rPr>
          <w:rFonts w:asciiTheme="minorHAnsi" w:hAnsiTheme="minorHAnsi" w:cstheme="minorHAnsi"/>
          <w:sz w:val="22"/>
          <w:szCs w:val="22"/>
        </w:rPr>
        <w:t xml:space="preserve">___________________________________________________________________”, declara bajo juramento que: </w:t>
      </w:r>
    </w:p>
    <w:p w:rsidR="002215F6" w:rsidRPr="006020FE" w:rsidRDefault="002215F6" w:rsidP="002215F6">
      <w:pPr>
        <w:pStyle w:val="Textoindependiente"/>
        <w:ind w:left="705" w:hanging="705"/>
        <w:jc w:val="both"/>
        <w:rPr>
          <w:rFonts w:asciiTheme="minorHAnsi" w:hAnsiTheme="minorHAnsi" w:cstheme="minorHAnsi"/>
          <w:sz w:val="22"/>
          <w:szCs w:val="22"/>
        </w:rPr>
      </w:pPr>
    </w:p>
    <w:p w:rsidR="002215F6" w:rsidRPr="006020FE" w:rsidRDefault="002215F6" w:rsidP="002215F6">
      <w:pPr>
        <w:pStyle w:val="Textoindependiente"/>
        <w:ind w:left="705" w:hanging="705"/>
        <w:jc w:val="both"/>
        <w:rPr>
          <w:rFonts w:asciiTheme="minorHAnsi" w:hAnsiTheme="minorHAnsi" w:cstheme="minorHAnsi"/>
          <w:sz w:val="22"/>
          <w:szCs w:val="22"/>
        </w:rPr>
      </w:pPr>
      <w:r w:rsidRPr="006020FE">
        <w:rPr>
          <w:rFonts w:asciiTheme="minorHAnsi" w:hAnsiTheme="minorHAnsi" w:cstheme="minorHAnsi"/>
          <w:sz w:val="22"/>
          <w:szCs w:val="22"/>
        </w:rPr>
        <w:t>Marque con una “X” lo correspondiente:</w:t>
      </w:r>
    </w:p>
    <w:p w:rsidR="002215F6" w:rsidRPr="006020FE" w:rsidRDefault="002215F6" w:rsidP="002215F6">
      <w:pPr>
        <w:pStyle w:val="Textoindependiente"/>
        <w:ind w:left="705" w:hanging="705"/>
        <w:jc w:val="both"/>
        <w:rPr>
          <w:rFonts w:asciiTheme="minorHAnsi" w:hAnsiTheme="minorHAnsi" w:cstheme="minorHAnsi"/>
          <w:sz w:val="22"/>
          <w:szCs w:val="22"/>
        </w:rPr>
      </w:pPr>
    </w:p>
    <w:tbl>
      <w:tblPr>
        <w:tblW w:w="8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2"/>
      </w:tblGrid>
      <w:tr w:rsidR="002215F6" w:rsidRPr="006020FE" w:rsidTr="007E0E88">
        <w:tc>
          <w:tcPr>
            <w:tcW w:w="567" w:type="dxa"/>
            <w:shd w:val="clear" w:color="auto" w:fill="auto"/>
          </w:tcPr>
          <w:p w:rsidR="002215F6" w:rsidRPr="006020FE"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rsidR="002215F6" w:rsidRPr="006020FE" w:rsidRDefault="002215F6" w:rsidP="007E0E88">
            <w:pPr>
              <w:pStyle w:val="Textoindependiente"/>
              <w:jc w:val="both"/>
              <w:rPr>
                <w:rFonts w:asciiTheme="minorHAnsi" w:hAnsiTheme="minorHAnsi" w:cstheme="minorHAnsi"/>
                <w:b/>
                <w:sz w:val="22"/>
                <w:szCs w:val="22"/>
                <w:u w:val="single"/>
              </w:rPr>
            </w:pPr>
          </w:p>
          <w:p w:rsidR="002215F6" w:rsidRPr="006020FE" w:rsidRDefault="002215F6" w:rsidP="007E0E88">
            <w:pPr>
              <w:pStyle w:val="Textoindependiente"/>
              <w:jc w:val="both"/>
              <w:rPr>
                <w:rFonts w:asciiTheme="minorHAnsi" w:hAnsiTheme="minorHAnsi" w:cstheme="minorHAnsi"/>
                <w:sz w:val="22"/>
                <w:szCs w:val="22"/>
              </w:rPr>
            </w:pPr>
            <w:r w:rsidRPr="006020FE">
              <w:rPr>
                <w:rFonts w:asciiTheme="minorHAnsi" w:hAnsiTheme="minorHAnsi" w:cstheme="minorHAnsi"/>
                <w:b/>
                <w:sz w:val="22"/>
                <w:szCs w:val="22"/>
                <w:u w:val="single"/>
              </w:rPr>
              <w:t>NO</w:t>
            </w:r>
            <w:r w:rsidRPr="006020FE">
              <w:rPr>
                <w:rFonts w:asciiTheme="minorHAnsi" w:hAnsiTheme="minorHAnsi" w:cstheme="minorHAnsi"/>
                <w:sz w:val="22"/>
                <w:szCs w:val="22"/>
              </w:rPr>
              <w:t xml:space="preserve">   Percibo otros ingresos del Estado (1)</w:t>
            </w:r>
          </w:p>
          <w:p w:rsidR="002215F6" w:rsidRPr="006020FE" w:rsidRDefault="002215F6" w:rsidP="007E0E88">
            <w:pPr>
              <w:pStyle w:val="Textoindependiente"/>
              <w:jc w:val="both"/>
              <w:rPr>
                <w:rFonts w:asciiTheme="minorHAnsi" w:hAnsiTheme="minorHAnsi" w:cstheme="minorHAnsi"/>
                <w:sz w:val="22"/>
                <w:szCs w:val="22"/>
              </w:rPr>
            </w:pPr>
          </w:p>
        </w:tc>
      </w:tr>
      <w:tr w:rsidR="002215F6" w:rsidRPr="006020FE" w:rsidTr="007E0E88">
        <w:tc>
          <w:tcPr>
            <w:tcW w:w="567" w:type="dxa"/>
            <w:shd w:val="clear" w:color="auto" w:fill="auto"/>
          </w:tcPr>
          <w:p w:rsidR="002215F6" w:rsidRPr="006020FE"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rsidR="002215F6" w:rsidRPr="006020FE" w:rsidRDefault="002215F6" w:rsidP="007E0E88">
            <w:pPr>
              <w:pStyle w:val="Textoindependiente"/>
              <w:jc w:val="both"/>
              <w:rPr>
                <w:rFonts w:asciiTheme="minorHAnsi" w:hAnsiTheme="minorHAnsi" w:cstheme="minorHAnsi"/>
                <w:sz w:val="22"/>
                <w:szCs w:val="22"/>
              </w:rPr>
            </w:pPr>
            <w:r w:rsidRPr="006020FE">
              <w:rPr>
                <w:rFonts w:asciiTheme="minorHAnsi" w:hAnsiTheme="minorHAnsi" w:cstheme="minorHAnsi"/>
                <w:b/>
                <w:sz w:val="22"/>
                <w:szCs w:val="22"/>
                <w:u w:val="single"/>
              </w:rPr>
              <w:t>SI</w:t>
            </w:r>
            <w:r w:rsidRPr="006020FE">
              <w:rPr>
                <w:rFonts w:asciiTheme="minorHAnsi" w:hAnsiTheme="minorHAnsi" w:cstheme="minorHAnsi"/>
                <w:sz w:val="22"/>
                <w:szCs w:val="22"/>
              </w:rPr>
              <w:t xml:space="preserve">    Percibo otros Ingresos del Estado, los que dejaré de percibir durante el período de Contratación Administrativa de Servicios, para lo cual remitiré copia de la suspensión de ingresos tramitada ante …………………………………………………………………………………….</w:t>
            </w:r>
          </w:p>
          <w:p w:rsidR="002215F6" w:rsidRPr="006020FE" w:rsidRDefault="002215F6" w:rsidP="007E0E88">
            <w:pPr>
              <w:pStyle w:val="Textoindependiente"/>
              <w:jc w:val="both"/>
              <w:rPr>
                <w:rFonts w:asciiTheme="minorHAnsi" w:hAnsiTheme="minorHAnsi" w:cstheme="minorHAnsi"/>
                <w:sz w:val="22"/>
                <w:szCs w:val="22"/>
              </w:rPr>
            </w:pPr>
            <w:r w:rsidRPr="006020FE">
              <w:rPr>
                <w:rFonts w:asciiTheme="minorHAnsi" w:hAnsiTheme="minorHAnsi" w:cstheme="minorHAnsi"/>
                <w:sz w:val="22"/>
                <w:szCs w:val="22"/>
              </w:rPr>
              <w:t>…………………………………………………………………………………….</w:t>
            </w:r>
          </w:p>
        </w:tc>
      </w:tr>
    </w:tbl>
    <w:p w:rsidR="002215F6" w:rsidRDefault="002215F6" w:rsidP="002215F6">
      <w:pPr>
        <w:pStyle w:val="Textoindependiente"/>
        <w:ind w:left="705" w:hanging="705"/>
        <w:jc w:val="both"/>
        <w:rPr>
          <w:rFonts w:ascii="Arial" w:hAnsi="Arial" w:cs="Arial"/>
          <w:sz w:val="22"/>
          <w:szCs w:val="22"/>
        </w:rPr>
      </w:pPr>
    </w:p>
    <w:p w:rsidR="002215F6" w:rsidRPr="00D74DFC" w:rsidRDefault="002215F6" w:rsidP="002215F6">
      <w:pPr>
        <w:pStyle w:val="Textoindependiente"/>
        <w:ind w:left="705" w:hanging="705"/>
        <w:jc w:val="both"/>
        <w:rPr>
          <w:rFonts w:ascii="Arial" w:hAnsi="Arial" w:cs="Arial"/>
          <w:sz w:val="8"/>
          <w:szCs w:val="8"/>
        </w:rPr>
      </w:pPr>
    </w:p>
    <w:p w:rsidR="002215F6" w:rsidRPr="008E717B" w:rsidRDefault="002215F6" w:rsidP="002215F6">
      <w:pPr>
        <w:pStyle w:val="Textoindependiente"/>
        <w:jc w:val="both"/>
        <w:rPr>
          <w:rFonts w:ascii="Arial" w:hAnsi="Arial" w:cs="Arial"/>
          <w:sz w:val="18"/>
          <w:szCs w:val="18"/>
          <w:u w:val="single"/>
        </w:rPr>
      </w:pPr>
      <w:r w:rsidRPr="008E717B">
        <w:rPr>
          <w:rFonts w:ascii="Arial" w:hAnsi="Arial" w:cs="Arial"/>
          <w:sz w:val="18"/>
          <w:szCs w:val="18"/>
          <w:u w:val="single"/>
        </w:rPr>
        <w:t>Base Legal</w:t>
      </w:r>
      <w:r w:rsidRPr="008E717B">
        <w:rPr>
          <w:rFonts w:ascii="Arial" w:hAnsi="Arial" w:cs="Arial"/>
          <w:sz w:val="18"/>
          <w:szCs w:val="18"/>
        </w:rPr>
        <w:t>:</w:t>
      </w:r>
    </w:p>
    <w:p w:rsidR="002215F6" w:rsidRPr="008E717B" w:rsidRDefault="002215F6" w:rsidP="002215F6">
      <w:pPr>
        <w:pStyle w:val="Textoindependiente"/>
        <w:jc w:val="both"/>
        <w:rPr>
          <w:rFonts w:ascii="Arial" w:hAnsi="Arial" w:cs="Arial"/>
          <w:sz w:val="18"/>
          <w:szCs w:val="18"/>
          <w:lang w:val="en-US"/>
        </w:rPr>
      </w:pPr>
      <w:r w:rsidRPr="008E717B">
        <w:rPr>
          <w:rFonts w:ascii="Arial" w:hAnsi="Arial" w:cs="Arial"/>
          <w:sz w:val="18"/>
          <w:szCs w:val="18"/>
          <w:lang w:val="en-US"/>
        </w:rPr>
        <w:t>D. Leg. N° 1057</w:t>
      </w:r>
    </w:p>
    <w:p w:rsidR="002215F6" w:rsidRPr="00DC2654" w:rsidRDefault="002215F6" w:rsidP="002215F6">
      <w:pPr>
        <w:pStyle w:val="Textoindependiente2"/>
        <w:spacing w:after="0" w:line="240" w:lineRule="auto"/>
        <w:ind w:right="49"/>
        <w:rPr>
          <w:rFonts w:ascii="Arial" w:hAnsi="Arial" w:cs="Arial"/>
          <w:bCs/>
          <w:lang w:val="en-US"/>
        </w:rPr>
      </w:pPr>
      <w:r w:rsidRPr="00DC2654">
        <w:rPr>
          <w:rFonts w:ascii="Arial" w:hAnsi="Arial" w:cs="Arial"/>
          <w:bCs/>
          <w:lang w:val="en-US"/>
        </w:rPr>
        <w:t xml:space="preserve">(Art.4º del D.S. Nº </w:t>
      </w:r>
      <w:r w:rsidRPr="006020FE">
        <w:rPr>
          <w:rFonts w:ascii="Arial" w:hAnsi="Arial" w:cs="Arial"/>
          <w:b/>
          <w:bCs/>
          <w:i/>
          <w:lang w:val="en-US"/>
        </w:rPr>
        <w:t>065-2011</w:t>
      </w:r>
      <w:r w:rsidRPr="00DC2654">
        <w:rPr>
          <w:rFonts w:ascii="Arial" w:hAnsi="Arial" w:cs="Arial"/>
          <w:bCs/>
          <w:lang w:val="en-US"/>
        </w:rPr>
        <w:t>-PCM).</w:t>
      </w:r>
    </w:p>
    <w:p w:rsidR="002215F6" w:rsidRPr="00D74DFC" w:rsidRDefault="002215F6" w:rsidP="002215F6">
      <w:pPr>
        <w:pStyle w:val="Textoindependiente"/>
        <w:numPr>
          <w:ilvl w:val="0"/>
          <w:numId w:val="1"/>
        </w:numPr>
        <w:ind w:left="426" w:hanging="426"/>
        <w:jc w:val="both"/>
        <w:rPr>
          <w:rFonts w:ascii="Arial" w:hAnsi="Arial" w:cs="Arial"/>
          <w:sz w:val="18"/>
          <w:szCs w:val="18"/>
          <w:lang w:val="es-PE"/>
        </w:rPr>
      </w:pPr>
      <w:r w:rsidRPr="00D74DFC">
        <w:rPr>
          <w:rFonts w:ascii="Arial" w:hAnsi="Arial" w:cs="Arial"/>
          <w:sz w:val="18"/>
          <w:szCs w:val="18"/>
          <w:lang w:val="es-PE"/>
        </w:rPr>
        <w:t xml:space="preserve">Salvo por actividad docente o por ser miembro </w:t>
      </w:r>
      <w:r>
        <w:rPr>
          <w:rFonts w:ascii="Arial" w:hAnsi="Arial" w:cs="Arial"/>
          <w:sz w:val="18"/>
          <w:szCs w:val="18"/>
          <w:lang w:val="es-PE"/>
        </w:rPr>
        <w:t>únicamente de un órgano colegiado.</w:t>
      </w:r>
    </w:p>
    <w:p w:rsidR="002215F6" w:rsidRDefault="002215F6" w:rsidP="002215F6">
      <w:pPr>
        <w:pStyle w:val="Textoindependiente"/>
        <w:jc w:val="both"/>
        <w:rPr>
          <w:rFonts w:ascii="Arial" w:hAnsi="Arial" w:cs="Arial"/>
          <w:b/>
          <w:sz w:val="22"/>
          <w:szCs w:val="22"/>
          <w:lang w:val="es-PE"/>
        </w:rPr>
      </w:pPr>
    </w:p>
    <w:p w:rsidR="002215F6" w:rsidRPr="00D74DFC" w:rsidRDefault="002215F6" w:rsidP="002215F6">
      <w:pPr>
        <w:pStyle w:val="Textoindependiente"/>
        <w:jc w:val="both"/>
        <w:rPr>
          <w:rFonts w:ascii="Arial" w:hAnsi="Arial" w:cs="Arial"/>
          <w:b/>
          <w:sz w:val="22"/>
          <w:szCs w:val="22"/>
          <w:lang w:val="es-PE"/>
        </w:rPr>
      </w:pPr>
    </w:p>
    <w:p w:rsidR="002215F6" w:rsidRDefault="002215F6" w:rsidP="002215F6">
      <w:pPr>
        <w:pStyle w:val="Textoindependiente"/>
        <w:jc w:val="both"/>
        <w:rPr>
          <w:rFonts w:ascii="Arial" w:hAnsi="Arial" w:cs="Arial"/>
          <w:bCs/>
          <w:sz w:val="22"/>
          <w:szCs w:val="22"/>
        </w:rPr>
      </w:pPr>
      <w:r>
        <w:rPr>
          <w:rFonts w:ascii="Arial" w:hAnsi="Arial" w:cs="Arial"/>
          <w:bCs/>
          <w:sz w:val="22"/>
          <w:szCs w:val="22"/>
        </w:rPr>
        <w:t>Firmado en             , el..…………de..……………………del año dos mil ……..…</w:t>
      </w:r>
    </w:p>
    <w:p w:rsidR="002215F6" w:rsidRPr="002A467F" w:rsidRDefault="002215F6" w:rsidP="002215F6">
      <w:pPr>
        <w:pStyle w:val="Textoindependiente"/>
        <w:jc w:val="both"/>
        <w:rPr>
          <w:rFonts w:ascii="Arial" w:hAnsi="Arial" w:cs="Arial"/>
          <w:bCs/>
          <w:sz w:val="22"/>
          <w:szCs w:val="22"/>
        </w:rPr>
      </w:pPr>
      <w:r w:rsidRPr="002A467F">
        <w:rPr>
          <w:rFonts w:ascii="Arial" w:hAnsi="Arial" w:cs="Arial"/>
          <w:bCs/>
          <w:sz w:val="22"/>
          <w:szCs w:val="22"/>
        </w:rPr>
        <w:t xml:space="preserve"> </w:t>
      </w:r>
    </w:p>
    <w:p w:rsidR="002215F6" w:rsidRPr="002A467F" w:rsidRDefault="002215F6" w:rsidP="002215F6">
      <w:pPr>
        <w:ind w:left="2124"/>
        <w:jc w:val="both"/>
        <w:rPr>
          <w:rFonts w:ascii="Arial" w:hAnsi="Arial" w:cs="Arial"/>
          <w:b/>
          <w:sz w:val="22"/>
          <w:szCs w:val="22"/>
        </w:rPr>
      </w:pPr>
    </w:p>
    <w:p w:rsidR="002215F6" w:rsidRPr="002A467F" w:rsidRDefault="002215F6" w:rsidP="002215F6">
      <w:pPr>
        <w:jc w:val="center"/>
        <w:rPr>
          <w:rFonts w:ascii="Arial" w:hAnsi="Arial" w:cs="Arial"/>
          <w:b/>
          <w:sz w:val="22"/>
          <w:szCs w:val="22"/>
        </w:rPr>
      </w:pPr>
      <w:r w:rsidRPr="002A467F">
        <w:rPr>
          <w:rFonts w:ascii="Arial" w:hAnsi="Arial" w:cs="Arial"/>
          <w:b/>
          <w:sz w:val="22"/>
          <w:szCs w:val="22"/>
        </w:rPr>
        <w:t>………………………….………………………..</w:t>
      </w:r>
    </w:p>
    <w:p w:rsidR="002215F6" w:rsidRPr="002A467F" w:rsidRDefault="002215F6" w:rsidP="002215F6">
      <w:pPr>
        <w:jc w:val="center"/>
        <w:rPr>
          <w:rFonts w:ascii="Arial" w:hAnsi="Arial" w:cs="Arial"/>
          <w:b/>
          <w:sz w:val="22"/>
          <w:szCs w:val="22"/>
        </w:rPr>
      </w:pPr>
      <w:r w:rsidRPr="002A467F">
        <w:rPr>
          <w:rFonts w:ascii="Arial" w:hAnsi="Arial" w:cs="Arial"/>
          <w:b/>
          <w:sz w:val="22"/>
          <w:szCs w:val="22"/>
        </w:rPr>
        <w:t>(Firma</w:t>
      </w:r>
      <w:r>
        <w:rPr>
          <w:rFonts w:ascii="Arial" w:hAnsi="Arial" w:cs="Arial"/>
          <w:b/>
          <w:sz w:val="22"/>
          <w:szCs w:val="22"/>
        </w:rPr>
        <w:t xml:space="preserve"> </w:t>
      </w:r>
      <w:r w:rsidRPr="002A467F">
        <w:rPr>
          <w:rFonts w:ascii="Arial" w:hAnsi="Arial" w:cs="Arial"/>
          <w:b/>
          <w:sz w:val="22"/>
          <w:szCs w:val="22"/>
        </w:rPr>
        <w:t>del post</w:t>
      </w:r>
      <w:r>
        <w:rPr>
          <w:rFonts w:ascii="Arial" w:hAnsi="Arial" w:cs="Arial"/>
          <w:b/>
          <w:sz w:val="22"/>
          <w:szCs w:val="22"/>
        </w:rPr>
        <w:t>ulante</w:t>
      </w:r>
      <w:r w:rsidRPr="002A467F">
        <w:rPr>
          <w:rFonts w:ascii="Arial" w:hAnsi="Arial" w:cs="Arial"/>
          <w:b/>
          <w:sz w:val="22"/>
          <w:szCs w:val="22"/>
        </w:rPr>
        <w:t>)</w:t>
      </w:r>
    </w:p>
    <w:p w:rsidR="002215F6" w:rsidRDefault="002215F6" w:rsidP="002215F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2215F6" w:rsidRDefault="002215F6" w:rsidP="002215F6">
      <w:pPr>
        <w:ind w:left="1416" w:firstLine="708"/>
        <w:rPr>
          <w:rFonts w:ascii="Arial" w:hAnsi="Arial" w:cs="Arial"/>
          <w:sz w:val="22"/>
          <w:szCs w:val="22"/>
        </w:rPr>
      </w:pPr>
      <w:r>
        <w:rPr>
          <w:rFonts w:ascii="Arial" w:hAnsi="Arial" w:cs="Arial"/>
          <w:sz w:val="22"/>
          <w:szCs w:val="22"/>
        </w:rPr>
        <w:t xml:space="preserve">      DNI  </w:t>
      </w:r>
      <w:proofErr w:type="spellStart"/>
      <w:r>
        <w:rPr>
          <w:rFonts w:ascii="Arial" w:hAnsi="Arial" w:cs="Arial"/>
          <w:sz w:val="22"/>
          <w:szCs w:val="22"/>
        </w:rPr>
        <w:t>N°</w:t>
      </w:r>
      <w:proofErr w:type="spellEnd"/>
      <w:r>
        <w:rPr>
          <w:rFonts w:ascii="Arial" w:hAnsi="Arial" w:cs="Arial"/>
          <w:sz w:val="22"/>
          <w:szCs w:val="22"/>
        </w:rPr>
        <w:t xml:space="preserve">   ………………………………</w:t>
      </w:r>
    </w:p>
    <w:p w:rsidR="002215F6" w:rsidRDefault="002215F6" w:rsidP="002215F6">
      <w:pPr>
        <w:ind w:left="1416" w:firstLine="708"/>
        <w:rPr>
          <w:rFonts w:ascii="Arial" w:hAnsi="Arial" w:cs="Arial"/>
          <w:sz w:val="22"/>
          <w:szCs w:val="22"/>
        </w:rPr>
      </w:pPr>
    </w:p>
    <w:p w:rsidR="002215F6" w:rsidRDefault="002215F6" w:rsidP="002215F6">
      <w:pPr>
        <w:ind w:left="1416" w:firstLine="708"/>
        <w:rPr>
          <w:rFonts w:ascii="Arial" w:hAnsi="Arial" w:cs="Arial"/>
          <w:sz w:val="22"/>
          <w:szCs w:val="22"/>
        </w:rPr>
      </w:pPr>
    </w:p>
    <w:p w:rsidR="002215F6" w:rsidRPr="002A467F" w:rsidRDefault="002215F6" w:rsidP="006020FE">
      <w:pPr>
        <w:rPr>
          <w:rFonts w:ascii="Arial" w:hAnsi="Arial" w:cs="Arial"/>
          <w:sz w:val="22"/>
          <w:szCs w:val="22"/>
        </w:rPr>
      </w:pPr>
    </w:p>
    <w:sectPr w:rsidR="002215F6" w:rsidRPr="002A467F" w:rsidSect="00807C4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9FA" w:rsidRPr="00D242F1" w:rsidRDefault="004949FA" w:rsidP="005A4537">
      <w:pPr>
        <w:pStyle w:val="Encabezado"/>
        <w:rPr>
          <w:sz w:val="24"/>
          <w:szCs w:val="24"/>
        </w:rPr>
      </w:pPr>
      <w:r>
        <w:separator/>
      </w:r>
    </w:p>
  </w:endnote>
  <w:endnote w:type="continuationSeparator" w:id="0">
    <w:p w:rsidR="004949FA" w:rsidRPr="00D242F1" w:rsidRDefault="004949FA" w:rsidP="005A4537">
      <w:pPr>
        <w:pStyle w:val="Encabezad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9FA" w:rsidRPr="00D242F1" w:rsidRDefault="004949FA" w:rsidP="005A4537">
      <w:pPr>
        <w:pStyle w:val="Encabezado"/>
        <w:rPr>
          <w:sz w:val="24"/>
          <w:szCs w:val="24"/>
        </w:rPr>
      </w:pPr>
      <w:r>
        <w:separator/>
      </w:r>
    </w:p>
  </w:footnote>
  <w:footnote w:type="continuationSeparator" w:id="0">
    <w:p w:rsidR="004949FA" w:rsidRPr="00D242F1" w:rsidRDefault="004949FA" w:rsidP="005A4537">
      <w:pPr>
        <w:pStyle w:val="Encabezado"/>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4" w:type="dxa"/>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909"/>
      <w:gridCol w:w="5268"/>
      <w:gridCol w:w="2627"/>
    </w:tblGrid>
    <w:tr w:rsidR="005A4537" w:rsidRPr="006020FE" w:rsidTr="00F40453">
      <w:trPr>
        <w:trHeight w:val="665"/>
        <w:jc w:val="center"/>
      </w:trPr>
      <w:tc>
        <w:tcPr>
          <w:tcW w:w="1909" w:type="dxa"/>
          <w:vMerge w:val="restart"/>
          <w:tcBorders>
            <w:top w:val="single" w:sz="6" w:space="0" w:color="auto"/>
            <w:left w:val="single" w:sz="6" w:space="0" w:color="auto"/>
            <w:bottom w:val="single" w:sz="6" w:space="0" w:color="auto"/>
            <w:right w:val="single" w:sz="6" w:space="0" w:color="auto"/>
          </w:tcBorders>
          <w:vAlign w:val="center"/>
        </w:tcPr>
        <w:p w:rsidR="005A4537" w:rsidRPr="006020FE" w:rsidRDefault="00EB7827" w:rsidP="005A4537">
          <w:pPr>
            <w:tabs>
              <w:tab w:val="center" w:pos="4419"/>
              <w:tab w:val="right" w:pos="8838"/>
            </w:tabs>
            <w:rPr>
              <w:rFonts w:asciiTheme="minorHAnsi" w:hAnsiTheme="minorHAnsi" w:cstheme="minorHAnsi"/>
              <w:lang w:val="es-ES_tradnl"/>
            </w:rPr>
          </w:pPr>
          <w:r w:rsidRPr="006020FE">
            <w:rPr>
              <w:rFonts w:asciiTheme="minorHAnsi" w:hAnsiTheme="minorHAnsi" w:cstheme="minorHAnsi"/>
              <w:noProof/>
              <w:lang w:val="es-PE" w:eastAsia="es-PE"/>
            </w:rPr>
            <w:drawing>
              <wp:inline distT="0" distB="0" distL="0" distR="0" wp14:anchorId="6ECD5411" wp14:editId="561F10AD">
                <wp:extent cx="1092530" cy="320634"/>
                <wp:effectExtent l="0" t="0" r="0" b="0"/>
                <wp:docPr id="5"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321469"/>
                        </a:xfrm>
                        <a:prstGeom prst="rect">
                          <a:avLst/>
                        </a:prstGeom>
                      </pic:spPr>
                    </pic:pic>
                  </a:graphicData>
                </a:graphic>
              </wp:inline>
            </w:drawing>
          </w:r>
        </w:p>
      </w:tc>
      <w:tc>
        <w:tcPr>
          <w:tcW w:w="5268" w:type="dxa"/>
          <w:tcBorders>
            <w:top w:val="single" w:sz="6" w:space="0" w:color="auto"/>
            <w:left w:val="single" w:sz="6" w:space="0" w:color="auto"/>
            <w:bottom w:val="single" w:sz="6" w:space="0" w:color="auto"/>
            <w:right w:val="single" w:sz="6" w:space="0" w:color="auto"/>
          </w:tcBorders>
          <w:vAlign w:val="center"/>
        </w:tcPr>
        <w:p w:rsidR="005A4537" w:rsidRPr="006020FE" w:rsidRDefault="005A4537" w:rsidP="005A4537">
          <w:pPr>
            <w:tabs>
              <w:tab w:val="center" w:pos="4419"/>
              <w:tab w:val="right" w:pos="8838"/>
            </w:tabs>
            <w:jc w:val="center"/>
            <w:rPr>
              <w:rFonts w:asciiTheme="minorHAnsi" w:hAnsiTheme="minorHAnsi" w:cstheme="minorHAnsi"/>
              <w:b/>
              <w:sz w:val="10"/>
              <w:lang w:val="es-ES_tradnl"/>
            </w:rPr>
          </w:pPr>
        </w:p>
        <w:p w:rsidR="005A4537" w:rsidRPr="006020FE" w:rsidRDefault="005A4537" w:rsidP="005A4537">
          <w:pPr>
            <w:tabs>
              <w:tab w:val="center" w:pos="4419"/>
              <w:tab w:val="right" w:pos="8838"/>
            </w:tabs>
            <w:jc w:val="center"/>
            <w:rPr>
              <w:rFonts w:asciiTheme="minorHAnsi" w:hAnsiTheme="minorHAnsi" w:cstheme="minorHAnsi"/>
              <w:b/>
              <w:sz w:val="32"/>
              <w:lang w:val="es-ES_tradnl"/>
            </w:rPr>
          </w:pPr>
          <w:r w:rsidRPr="006020FE">
            <w:rPr>
              <w:rFonts w:asciiTheme="minorHAnsi" w:hAnsiTheme="minorHAnsi" w:cstheme="minorHAnsi"/>
              <w:b/>
              <w:sz w:val="32"/>
              <w:lang w:val="es-ES_tradnl"/>
            </w:rPr>
            <w:t>FORMATO</w:t>
          </w:r>
        </w:p>
        <w:p w:rsidR="005A4537" w:rsidRPr="006020FE" w:rsidRDefault="005A4537" w:rsidP="005A4537">
          <w:pPr>
            <w:tabs>
              <w:tab w:val="center" w:pos="4419"/>
              <w:tab w:val="right" w:pos="8838"/>
            </w:tabs>
            <w:jc w:val="center"/>
            <w:rPr>
              <w:rFonts w:asciiTheme="minorHAnsi" w:hAnsiTheme="minorHAnsi" w:cstheme="minorHAnsi"/>
              <w:b/>
              <w:sz w:val="10"/>
              <w:lang w:val="es-ES_tradnl"/>
            </w:rPr>
          </w:pPr>
        </w:p>
      </w:tc>
      <w:tc>
        <w:tcPr>
          <w:tcW w:w="2627" w:type="dxa"/>
          <w:vMerge w:val="restart"/>
          <w:tcBorders>
            <w:top w:val="single" w:sz="6" w:space="0" w:color="auto"/>
            <w:left w:val="single" w:sz="6" w:space="0" w:color="auto"/>
            <w:bottom w:val="single" w:sz="6" w:space="0" w:color="auto"/>
            <w:right w:val="single" w:sz="6" w:space="0" w:color="auto"/>
          </w:tcBorders>
          <w:vAlign w:val="center"/>
        </w:tcPr>
        <w:p w:rsidR="005A4537" w:rsidRPr="006020FE" w:rsidRDefault="005A4537" w:rsidP="005A4537">
          <w:pPr>
            <w:tabs>
              <w:tab w:val="left" w:pos="1206"/>
              <w:tab w:val="center" w:pos="4419"/>
              <w:tab w:val="right" w:pos="8838"/>
            </w:tabs>
            <w:ind w:right="-216"/>
            <w:rPr>
              <w:rFonts w:asciiTheme="minorHAnsi" w:hAnsiTheme="minorHAnsi" w:cstheme="minorHAnsi"/>
              <w:lang w:val="es-ES_tradnl"/>
            </w:rPr>
          </w:pPr>
          <w:r w:rsidRPr="006020FE">
            <w:rPr>
              <w:rFonts w:asciiTheme="minorHAnsi" w:hAnsiTheme="minorHAnsi" w:cstheme="minorHAnsi"/>
              <w:lang w:val="es-ES_tradnl"/>
            </w:rPr>
            <w:t xml:space="preserve">Código         </w:t>
          </w:r>
          <w:r w:rsidR="00F40453" w:rsidRPr="006020FE">
            <w:rPr>
              <w:rFonts w:asciiTheme="minorHAnsi" w:hAnsiTheme="minorHAnsi" w:cstheme="minorHAnsi"/>
              <w:lang w:val="es-ES_tradnl"/>
            </w:rPr>
            <w:t xml:space="preserve"> </w:t>
          </w:r>
          <w:r w:rsidRPr="006020FE">
            <w:rPr>
              <w:rFonts w:asciiTheme="minorHAnsi" w:hAnsiTheme="minorHAnsi" w:cstheme="minorHAnsi"/>
              <w:lang w:val="es-ES_tradnl"/>
            </w:rPr>
            <w:t xml:space="preserve"> :  </w:t>
          </w:r>
          <w:r w:rsidR="00840356" w:rsidRPr="006020FE">
            <w:rPr>
              <w:rFonts w:asciiTheme="minorHAnsi" w:hAnsiTheme="minorHAnsi" w:cstheme="minorHAnsi"/>
              <w:lang w:val="es-ES_tradnl"/>
            </w:rPr>
            <w:fldChar w:fldCharType="begin"/>
          </w:r>
          <w:r w:rsidRPr="006020FE">
            <w:rPr>
              <w:rFonts w:asciiTheme="minorHAnsi" w:hAnsiTheme="minorHAnsi" w:cstheme="minorHAnsi"/>
              <w:lang w:val="es-ES_tradnl"/>
            </w:rPr>
            <w:instrText xml:space="preserve"> DOCVARIABLE  DOC  \* MERGEFORMAT </w:instrText>
          </w:r>
          <w:r w:rsidR="00840356" w:rsidRPr="006020FE">
            <w:rPr>
              <w:rFonts w:asciiTheme="minorHAnsi" w:hAnsiTheme="minorHAnsi" w:cstheme="minorHAnsi"/>
              <w:lang w:val="es-ES_tradnl"/>
            </w:rPr>
            <w:fldChar w:fldCharType="separate"/>
          </w:r>
          <w:r w:rsidR="00E3110F">
            <w:rPr>
              <w:rFonts w:asciiTheme="minorHAnsi" w:hAnsiTheme="minorHAnsi" w:cstheme="minorHAnsi"/>
              <w:lang w:val="es-ES_tradnl"/>
            </w:rPr>
            <w:t>UP-F-022</w:t>
          </w:r>
          <w:r w:rsidR="00840356" w:rsidRPr="006020FE">
            <w:rPr>
              <w:rFonts w:asciiTheme="minorHAnsi" w:hAnsiTheme="minorHAnsi" w:cstheme="minorHAnsi"/>
              <w:lang w:val="es-ES_tradnl"/>
            </w:rPr>
            <w:fldChar w:fldCharType="end"/>
          </w:r>
        </w:p>
        <w:p w:rsidR="005A4537" w:rsidRPr="006020FE" w:rsidRDefault="005A4537" w:rsidP="005A4537">
          <w:pPr>
            <w:tabs>
              <w:tab w:val="left" w:pos="1206"/>
              <w:tab w:val="center" w:pos="4419"/>
              <w:tab w:val="right" w:pos="8838"/>
            </w:tabs>
            <w:ind w:right="-216"/>
            <w:rPr>
              <w:rFonts w:asciiTheme="minorHAnsi" w:hAnsiTheme="minorHAnsi" w:cstheme="minorHAnsi"/>
              <w:lang w:val="es-ES_tradnl"/>
            </w:rPr>
          </w:pPr>
          <w:r w:rsidRPr="006020FE">
            <w:rPr>
              <w:rFonts w:asciiTheme="minorHAnsi" w:hAnsiTheme="minorHAnsi" w:cstheme="minorHAnsi"/>
              <w:lang w:val="es-ES_tradnl"/>
            </w:rPr>
            <w:t xml:space="preserve">Versión          : </w:t>
          </w:r>
          <w:r w:rsidR="00840356" w:rsidRPr="006020FE">
            <w:rPr>
              <w:rFonts w:asciiTheme="minorHAnsi" w:hAnsiTheme="minorHAnsi" w:cstheme="minorHAnsi"/>
              <w:lang w:val="es-ES_tradnl"/>
            </w:rPr>
            <w:fldChar w:fldCharType="begin"/>
          </w:r>
          <w:r w:rsidRPr="006020FE">
            <w:rPr>
              <w:rFonts w:asciiTheme="minorHAnsi" w:hAnsiTheme="minorHAnsi" w:cstheme="minorHAnsi"/>
              <w:lang w:val="es-ES_tradnl"/>
            </w:rPr>
            <w:instrText xml:space="preserve"> DOCVARIABLE  REV  \* MERGEFORMAT </w:instrText>
          </w:r>
          <w:r w:rsidR="00840356" w:rsidRPr="006020FE">
            <w:rPr>
              <w:rFonts w:asciiTheme="minorHAnsi" w:hAnsiTheme="minorHAnsi" w:cstheme="minorHAnsi"/>
              <w:lang w:val="es-ES_tradnl"/>
            </w:rPr>
            <w:fldChar w:fldCharType="separate"/>
          </w:r>
          <w:r w:rsidR="00E3110F">
            <w:rPr>
              <w:rFonts w:asciiTheme="minorHAnsi" w:hAnsiTheme="minorHAnsi" w:cstheme="minorHAnsi"/>
              <w:lang w:val="es-ES_tradnl"/>
            </w:rPr>
            <w:t>03</w:t>
          </w:r>
          <w:r w:rsidR="00840356" w:rsidRPr="006020FE">
            <w:rPr>
              <w:rFonts w:asciiTheme="minorHAnsi" w:hAnsiTheme="minorHAnsi" w:cstheme="minorHAnsi"/>
              <w:lang w:val="es-ES_tradnl"/>
            </w:rPr>
            <w:fldChar w:fldCharType="end"/>
          </w:r>
        </w:p>
        <w:p w:rsidR="005A4537" w:rsidRPr="006020FE" w:rsidRDefault="005A4537" w:rsidP="005A4537">
          <w:pPr>
            <w:tabs>
              <w:tab w:val="left" w:pos="1206"/>
              <w:tab w:val="center" w:pos="4419"/>
              <w:tab w:val="right" w:pos="8838"/>
            </w:tabs>
            <w:ind w:right="-216"/>
            <w:rPr>
              <w:rFonts w:asciiTheme="minorHAnsi" w:hAnsiTheme="minorHAnsi" w:cstheme="minorHAnsi"/>
              <w:lang w:val="es-ES_tradnl"/>
            </w:rPr>
          </w:pPr>
          <w:r w:rsidRPr="006020FE">
            <w:rPr>
              <w:rFonts w:asciiTheme="minorHAnsi" w:hAnsiTheme="minorHAnsi" w:cstheme="minorHAnsi"/>
              <w:lang w:val="es-ES_tradnl"/>
            </w:rPr>
            <w:t xml:space="preserve">Fecha </w:t>
          </w:r>
          <w:proofErr w:type="spellStart"/>
          <w:r w:rsidRPr="006020FE">
            <w:rPr>
              <w:rFonts w:asciiTheme="minorHAnsi" w:hAnsiTheme="minorHAnsi" w:cstheme="minorHAnsi"/>
              <w:lang w:val="es-ES_tradnl"/>
            </w:rPr>
            <w:t>aprob</w:t>
          </w:r>
          <w:proofErr w:type="spellEnd"/>
          <w:r w:rsidRPr="006020FE">
            <w:rPr>
              <w:rFonts w:asciiTheme="minorHAnsi" w:hAnsiTheme="minorHAnsi" w:cstheme="minorHAnsi"/>
              <w:lang w:val="es-ES_tradnl"/>
            </w:rPr>
            <w:t xml:space="preserve">.: </w:t>
          </w:r>
          <w:r w:rsidR="00840356" w:rsidRPr="006020FE">
            <w:rPr>
              <w:rFonts w:asciiTheme="minorHAnsi" w:hAnsiTheme="minorHAnsi" w:cstheme="minorHAnsi"/>
              <w:lang w:val="es-ES_tradnl"/>
            </w:rPr>
            <w:fldChar w:fldCharType="begin"/>
          </w:r>
          <w:r w:rsidRPr="006020FE">
            <w:rPr>
              <w:rFonts w:asciiTheme="minorHAnsi" w:hAnsiTheme="minorHAnsi" w:cstheme="minorHAnsi"/>
              <w:lang w:val="es-ES_tradnl"/>
            </w:rPr>
            <w:instrText xml:space="preserve"> DOCVARIABLE  DATEREV  \* MERGEFORMAT </w:instrText>
          </w:r>
          <w:r w:rsidR="00840356" w:rsidRPr="006020FE">
            <w:rPr>
              <w:rFonts w:asciiTheme="minorHAnsi" w:hAnsiTheme="minorHAnsi" w:cstheme="minorHAnsi"/>
              <w:lang w:val="es-ES_tradnl"/>
            </w:rPr>
            <w:fldChar w:fldCharType="separate"/>
          </w:r>
          <w:r w:rsidR="00E3110F">
            <w:rPr>
              <w:rFonts w:asciiTheme="minorHAnsi" w:hAnsiTheme="minorHAnsi" w:cstheme="minorHAnsi"/>
              <w:lang w:val="es-ES_tradnl"/>
            </w:rPr>
            <w:t>02/07/2018</w:t>
          </w:r>
          <w:r w:rsidR="00840356" w:rsidRPr="006020FE">
            <w:rPr>
              <w:rFonts w:asciiTheme="minorHAnsi" w:hAnsiTheme="minorHAnsi" w:cstheme="minorHAnsi"/>
              <w:lang w:val="es-ES_tradnl"/>
            </w:rPr>
            <w:fldChar w:fldCharType="end"/>
          </w:r>
        </w:p>
        <w:p w:rsidR="005A4537" w:rsidRPr="006020FE" w:rsidRDefault="005A4537" w:rsidP="005A4537">
          <w:pPr>
            <w:tabs>
              <w:tab w:val="left" w:pos="1206"/>
              <w:tab w:val="center" w:pos="4419"/>
              <w:tab w:val="right" w:pos="8838"/>
            </w:tabs>
            <w:ind w:right="-216"/>
            <w:rPr>
              <w:rFonts w:asciiTheme="minorHAnsi" w:hAnsiTheme="minorHAnsi" w:cstheme="minorHAnsi"/>
              <w:lang w:val="es-ES_tradnl"/>
            </w:rPr>
          </w:pPr>
        </w:p>
        <w:p w:rsidR="005A4537" w:rsidRPr="006020FE" w:rsidRDefault="005A4537" w:rsidP="005A4537">
          <w:pPr>
            <w:tabs>
              <w:tab w:val="left" w:pos="1206"/>
              <w:tab w:val="center" w:pos="4419"/>
              <w:tab w:val="right" w:pos="8838"/>
            </w:tabs>
            <w:ind w:right="-216"/>
            <w:rPr>
              <w:rFonts w:asciiTheme="minorHAnsi" w:hAnsiTheme="minorHAnsi" w:cstheme="minorHAnsi"/>
              <w:lang w:val="es-ES_tradnl"/>
            </w:rPr>
          </w:pPr>
          <w:r w:rsidRPr="006020FE">
            <w:rPr>
              <w:rFonts w:asciiTheme="minorHAnsi" w:hAnsiTheme="minorHAnsi" w:cstheme="minorHAnsi"/>
              <w:lang w:val="es-ES_tradnl"/>
            </w:rPr>
            <w:t xml:space="preserve">Página            : </w:t>
          </w:r>
          <w:r w:rsidR="00840356" w:rsidRPr="006020FE">
            <w:rPr>
              <w:rFonts w:asciiTheme="minorHAnsi" w:hAnsiTheme="minorHAnsi" w:cstheme="minorHAnsi"/>
              <w:lang w:val="es-ES_tradnl"/>
            </w:rPr>
            <w:fldChar w:fldCharType="begin"/>
          </w:r>
          <w:r w:rsidRPr="006020FE">
            <w:rPr>
              <w:rFonts w:asciiTheme="minorHAnsi" w:hAnsiTheme="minorHAnsi" w:cstheme="minorHAnsi"/>
              <w:lang w:val="es-ES_tradnl"/>
            </w:rPr>
            <w:instrText>PAGE</w:instrText>
          </w:r>
          <w:r w:rsidR="00840356" w:rsidRPr="006020FE">
            <w:rPr>
              <w:rFonts w:asciiTheme="minorHAnsi" w:hAnsiTheme="minorHAnsi" w:cstheme="minorHAnsi"/>
              <w:lang w:val="es-ES_tradnl"/>
            </w:rPr>
            <w:fldChar w:fldCharType="separate"/>
          </w:r>
          <w:r w:rsidR="00AC75E8">
            <w:rPr>
              <w:rFonts w:asciiTheme="minorHAnsi" w:hAnsiTheme="minorHAnsi" w:cstheme="minorHAnsi"/>
              <w:noProof/>
              <w:lang w:val="es-ES_tradnl"/>
            </w:rPr>
            <w:t>1</w:t>
          </w:r>
          <w:r w:rsidR="00840356" w:rsidRPr="006020FE">
            <w:rPr>
              <w:rFonts w:asciiTheme="minorHAnsi" w:hAnsiTheme="minorHAnsi" w:cstheme="minorHAnsi"/>
              <w:lang w:val="es-ES_tradnl"/>
            </w:rPr>
            <w:fldChar w:fldCharType="end"/>
          </w:r>
          <w:r w:rsidRPr="006020FE">
            <w:rPr>
              <w:rFonts w:asciiTheme="minorHAnsi" w:hAnsiTheme="minorHAnsi" w:cstheme="minorHAnsi"/>
              <w:lang w:val="es-ES_tradnl"/>
            </w:rPr>
            <w:t xml:space="preserve"> de </w:t>
          </w:r>
          <w:r w:rsidR="00840356" w:rsidRPr="006020FE">
            <w:rPr>
              <w:rFonts w:asciiTheme="minorHAnsi" w:hAnsiTheme="minorHAnsi" w:cstheme="minorHAnsi"/>
              <w:lang w:val="es-ES_tradnl"/>
            </w:rPr>
            <w:fldChar w:fldCharType="begin"/>
          </w:r>
          <w:r w:rsidRPr="006020FE">
            <w:rPr>
              <w:rFonts w:asciiTheme="minorHAnsi" w:hAnsiTheme="minorHAnsi" w:cstheme="minorHAnsi"/>
              <w:lang w:val="es-ES_tradnl"/>
            </w:rPr>
            <w:instrText>NUMPAGES</w:instrText>
          </w:r>
          <w:r w:rsidR="00840356" w:rsidRPr="006020FE">
            <w:rPr>
              <w:rFonts w:asciiTheme="minorHAnsi" w:hAnsiTheme="minorHAnsi" w:cstheme="minorHAnsi"/>
              <w:lang w:val="es-ES_tradnl"/>
            </w:rPr>
            <w:fldChar w:fldCharType="separate"/>
          </w:r>
          <w:r w:rsidR="00AC75E8">
            <w:rPr>
              <w:rFonts w:asciiTheme="minorHAnsi" w:hAnsiTheme="minorHAnsi" w:cstheme="minorHAnsi"/>
              <w:noProof/>
              <w:lang w:val="es-ES_tradnl"/>
            </w:rPr>
            <w:t>1</w:t>
          </w:r>
          <w:r w:rsidR="00840356" w:rsidRPr="006020FE">
            <w:rPr>
              <w:rFonts w:asciiTheme="minorHAnsi" w:hAnsiTheme="minorHAnsi" w:cstheme="minorHAnsi"/>
              <w:lang w:val="es-ES_tradnl"/>
            </w:rPr>
            <w:fldChar w:fldCharType="end"/>
          </w:r>
        </w:p>
      </w:tc>
    </w:tr>
    <w:tr w:rsidR="005A4537" w:rsidRPr="006020FE" w:rsidTr="00F40453">
      <w:trPr>
        <w:trHeight w:val="803"/>
        <w:jc w:val="center"/>
      </w:trPr>
      <w:tc>
        <w:tcPr>
          <w:tcW w:w="1909" w:type="dxa"/>
          <w:vMerge/>
          <w:tcBorders>
            <w:top w:val="single" w:sz="6" w:space="0" w:color="auto"/>
            <w:left w:val="single" w:sz="6" w:space="0" w:color="auto"/>
            <w:bottom w:val="single" w:sz="6" w:space="0" w:color="auto"/>
            <w:right w:val="single" w:sz="6" w:space="0" w:color="auto"/>
          </w:tcBorders>
          <w:vAlign w:val="center"/>
        </w:tcPr>
        <w:p w:rsidR="005A4537" w:rsidRPr="006020FE" w:rsidRDefault="005A4537" w:rsidP="005A4537">
          <w:pPr>
            <w:rPr>
              <w:rFonts w:asciiTheme="minorHAnsi" w:hAnsiTheme="minorHAnsi" w:cstheme="minorHAnsi"/>
              <w:lang w:val="es-ES_tradnl"/>
            </w:rPr>
          </w:pPr>
        </w:p>
      </w:tc>
      <w:tc>
        <w:tcPr>
          <w:tcW w:w="5268" w:type="dxa"/>
          <w:tcBorders>
            <w:top w:val="single" w:sz="6" w:space="0" w:color="auto"/>
            <w:left w:val="single" w:sz="6" w:space="0" w:color="auto"/>
            <w:bottom w:val="single" w:sz="6" w:space="0" w:color="auto"/>
            <w:right w:val="single" w:sz="6" w:space="0" w:color="auto"/>
          </w:tcBorders>
          <w:vAlign w:val="center"/>
        </w:tcPr>
        <w:p w:rsidR="005A4537" w:rsidRPr="006020FE" w:rsidRDefault="00840356" w:rsidP="005A4537">
          <w:pPr>
            <w:tabs>
              <w:tab w:val="center" w:pos="4419"/>
              <w:tab w:val="right" w:pos="8838"/>
            </w:tabs>
            <w:jc w:val="center"/>
            <w:rPr>
              <w:rFonts w:asciiTheme="minorHAnsi" w:hAnsiTheme="minorHAnsi" w:cstheme="minorHAnsi"/>
              <w:sz w:val="28"/>
              <w:lang w:val="es-ES_tradnl"/>
            </w:rPr>
          </w:pPr>
          <w:r w:rsidRPr="006020FE">
            <w:rPr>
              <w:rFonts w:asciiTheme="minorHAnsi" w:hAnsiTheme="minorHAnsi" w:cstheme="minorHAnsi"/>
              <w:b/>
              <w:sz w:val="28"/>
              <w:lang w:val="es-ES_tradnl"/>
            </w:rPr>
            <w:fldChar w:fldCharType="begin"/>
          </w:r>
          <w:r w:rsidR="005A4537" w:rsidRPr="006020FE">
            <w:rPr>
              <w:rFonts w:asciiTheme="minorHAnsi" w:hAnsiTheme="minorHAnsi" w:cstheme="minorHAnsi"/>
              <w:b/>
              <w:sz w:val="28"/>
              <w:lang w:val="es-ES_tradnl"/>
            </w:rPr>
            <w:instrText xml:space="preserve"> DOCVARIABLE  TITLE  \* MERGEFORMAT </w:instrText>
          </w:r>
          <w:r w:rsidRPr="006020FE">
            <w:rPr>
              <w:rFonts w:asciiTheme="minorHAnsi" w:hAnsiTheme="minorHAnsi" w:cstheme="minorHAnsi"/>
              <w:b/>
              <w:sz w:val="28"/>
              <w:lang w:val="es-ES_tradnl"/>
            </w:rPr>
            <w:fldChar w:fldCharType="separate"/>
          </w:r>
          <w:r w:rsidR="00E3110F">
            <w:rPr>
              <w:rFonts w:asciiTheme="minorHAnsi" w:hAnsiTheme="minorHAnsi" w:cstheme="minorHAnsi"/>
              <w:b/>
              <w:sz w:val="28"/>
              <w:lang w:val="es-ES_tradnl"/>
            </w:rPr>
            <w:t>DECLARACION JURADA SOBRE PROHIBICIÓN  DE DOBLE PERCEPCIÓN DEL ESTADO</w:t>
          </w:r>
          <w:r w:rsidRPr="006020FE">
            <w:rPr>
              <w:rFonts w:asciiTheme="minorHAnsi" w:hAnsiTheme="minorHAnsi" w:cstheme="minorHAnsi"/>
              <w:b/>
              <w:sz w:val="28"/>
              <w:lang w:val="es-ES_tradnl"/>
            </w:rPr>
            <w:fldChar w:fldCharType="end"/>
          </w:r>
        </w:p>
      </w:tc>
      <w:tc>
        <w:tcPr>
          <w:tcW w:w="2627" w:type="dxa"/>
          <w:vMerge/>
          <w:tcBorders>
            <w:top w:val="single" w:sz="6" w:space="0" w:color="auto"/>
            <w:left w:val="single" w:sz="6" w:space="0" w:color="auto"/>
            <w:bottom w:val="single" w:sz="6" w:space="0" w:color="auto"/>
            <w:right w:val="single" w:sz="6" w:space="0" w:color="auto"/>
          </w:tcBorders>
          <w:vAlign w:val="center"/>
        </w:tcPr>
        <w:p w:rsidR="005A4537" w:rsidRPr="006020FE" w:rsidRDefault="005A4537" w:rsidP="005A4537">
          <w:pPr>
            <w:rPr>
              <w:rFonts w:asciiTheme="minorHAnsi" w:hAnsiTheme="minorHAnsi" w:cstheme="minorHAnsi"/>
              <w:lang w:val="es-ES_tradnl"/>
            </w:rPr>
          </w:pPr>
        </w:p>
      </w:tc>
    </w:tr>
  </w:tbl>
  <w:p w:rsidR="005A4537" w:rsidRPr="006020FE" w:rsidRDefault="005A4537">
    <w:pPr>
      <w:pStyle w:val="Encabezado"/>
      <w:rPr>
        <w:rFonts w:asciiTheme="minorHAnsi" w:hAnsiTheme="minorHAnsi" w:cstheme="minorHAnsi"/>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14FD9"/>
    <w:multiLevelType w:val="hybridMultilevel"/>
    <w:tmpl w:val="158E46F8"/>
    <w:lvl w:ilvl="0" w:tplc="41F4BF3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Wilfredo Velito Rivera; Jessica Angulo Garcia"/>
    <w:docVar w:name="APROVFUNCTION" w:val="DIRECTOR DE OFICINA DE ADMINISTRACIÓN; GERENTE GENERAL (E)"/>
    <w:docVar w:name="CONSENT" w:val="Jose Antonio Nina Romero; Alexander Mauricio Sotelo Uribe"/>
    <w:docVar w:name="DATEREV" w:val="02/07/2018"/>
    <w:docVar w:name="DOC" w:val="UP-F-022"/>
    <w:docVar w:name="DTAPROBADOR" w:val="02/07/2018"/>
    <w:docVar w:name="ELABFUNCTION" w:val="ASISTENTE 1"/>
    <w:docVar w:name="ELABORATOR" w:val="autonomoup04"/>
    <w:docVar w:name="ELABUSERFUNCTION" w:val="autonomoup04 - ASISTENTE 1"/>
    <w:docVar w:name="IDLOGINCURRENT" w:val="Administrador"/>
    <w:docVar w:name="NMUSERCURRENT" w:val="administrador"/>
    <w:docVar w:name="NRCOPY" w:val="1"/>
    <w:docVar w:name="REV" w:val="03"/>
    <w:docVar w:name="TITLE" w:val="DECLARACION JURADA SOBRE PROHIBICIÓN  DE DOBLE PERCEPCIÓN DEL ESTADO"/>
  </w:docVars>
  <w:rsids>
    <w:rsidRoot w:val="005A4537"/>
    <w:rsid w:val="002215F6"/>
    <w:rsid w:val="003F1F11"/>
    <w:rsid w:val="003F3CB0"/>
    <w:rsid w:val="004949FA"/>
    <w:rsid w:val="004B6100"/>
    <w:rsid w:val="005A4537"/>
    <w:rsid w:val="006020FE"/>
    <w:rsid w:val="00605790"/>
    <w:rsid w:val="007172CF"/>
    <w:rsid w:val="00807C40"/>
    <w:rsid w:val="00840356"/>
    <w:rsid w:val="009918A3"/>
    <w:rsid w:val="00AC75E8"/>
    <w:rsid w:val="00AF1AD0"/>
    <w:rsid w:val="00B4162B"/>
    <w:rsid w:val="00B503A6"/>
    <w:rsid w:val="00DA42E5"/>
    <w:rsid w:val="00DE6161"/>
    <w:rsid w:val="00E3110F"/>
    <w:rsid w:val="00EB7827"/>
    <w:rsid w:val="00F40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C7C8DF-D2A9-47C9-B40A-B2895B3C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2C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537"/>
    <w:pPr>
      <w:tabs>
        <w:tab w:val="center" w:pos="4252"/>
        <w:tab w:val="right" w:pos="8504"/>
      </w:tabs>
    </w:pPr>
  </w:style>
  <w:style w:type="character" w:customStyle="1" w:styleId="EncabezadoCar">
    <w:name w:val="Encabezado Car"/>
    <w:basedOn w:val="Fuentedeprrafopredeter"/>
    <w:link w:val="Encabezado"/>
    <w:uiPriority w:val="99"/>
    <w:rsid w:val="005A4537"/>
  </w:style>
  <w:style w:type="paragraph" w:styleId="Piedepgina">
    <w:name w:val="footer"/>
    <w:basedOn w:val="Normal"/>
    <w:link w:val="PiedepginaCar"/>
    <w:uiPriority w:val="99"/>
    <w:unhideWhenUsed/>
    <w:rsid w:val="005A4537"/>
    <w:pPr>
      <w:tabs>
        <w:tab w:val="center" w:pos="4252"/>
        <w:tab w:val="right" w:pos="8504"/>
      </w:tabs>
    </w:pPr>
  </w:style>
  <w:style w:type="character" w:customStyle="1" w:styleId="PiedepginaCar">
    <w:name w:val="Pie de página Car"/>
    <w:basedOn w:val="Fuentedeprrafopredeter"/>
    <w:link w:val="Piedepgina"/>
    <w:uiPriority w:val="99"/>
    <w:rsid w:val="005A4537"/>
  </w:style>
  <w:style w:type="paragraph" w:styleId="Textodeglobo">
    <w:name w:val="Balloon Text"/>
    <w:basedOn w:val="Normal"/>
    <w:link w:val="TextodegloboCar"/>
    <w:uiPriority w:val="99"/>
    <w:semiHidden/>
    <w:unhideWhenUsed/>
    <w:rsid w:val="00EB7827"/>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827"/>
    <w:rPr>
      <w:rFonts w:ascii="Tahoma" w:hAnsi="Tahoma" w:cs="Tahoma"/>
      <w:sz w:val="16"/>
      <w:szCs w:val="16"/>
    </w:rPr>
  </w:style>
  <w:style w:type="paragraph" w:styleId="Textoindependiente">
    <w:name w:val="Body Text"/>
    <w:basedOn w:val="Normal"/>
    <w:link w:val="TextoindependienteCar"/>
    <w:rsid w:val="007172CF"/>
    <w:pPr>
      <w:jc w:val="right"/>
    </w:pPr>
  </w:style>
  <w:style w:type="character" w:customStyle="1" w:styleId="TextoindependienteCar">
    <w:name w:val="Texto independiente Car"/>
    <w:basedOn w:val="Fuentedeprrafopredeter"/>
    <w:link w:val="Textoindependiente"/>
    <w:rsid w:val="007172CF"/>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2215F6"/>
    <w:pPr>
      <w:spacing w:after="120" w:line="480" w:lineRule="auto"/>
    </w:pPr>
  </w:style>
  <w:style w:type="character" w:customStyle="1" w:styleId="Textoindependiente2Car">
    <w:name w:val="Texto independiente 2 Car"/>
    <w:basedOn w:val="Fuentedeprrafopredeter"/>
    <w:link w:val="Textoindependiente2"/>
    <w:uiPriority w:val="99"/>
    <w:semiHidden/>
    <w:rsid w:val="002215F6"/>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ASOTELO</dc:creator>
  <cp:keywords/>
  <dc:description/>
  <cp:lastModifiedBy>Alexander Mauricio Sotelo Uribe</cp:lastModifiedBy>
  <cp:revision>1</cp:revision>
  <dcterms:created xsi:type="dcterms:W3CDTF">2019-10-22T15:42:00Z</dcterms:created>
  <dcterms:modified xsi:type="dcterms:W3CDTF">2019-10-22T15:42:00Z</dcterms:modified>
</cp:coreProperties>
</file>